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4740" w14:textId="3A356075" w:rsidR="00326CD2" w:rsidRPr="00326CD2" w:rsidRDefault="00326CD2" w:rsidP="00326CD2">
      <w:pPr>
        <w:spacing w:after="0" w:line="240" w:lineRule="auto"/>
        <w:rPr>
          <w:b/>
          <w:bCs/>
        </w:rPr>
      </w:pPr>
      <w:r w:rsidRPr="00326CD2">
        <w:rPr>
          <w:b/>
          <w:bCs/>
        </w:rPr>
        <w:t xml:space="preserve">Test </w:t>
      </w:r>
      <w:r w:rsidR="00B53A92">
        <w:rPr>
          <w:b/>
          <w:bCs/>
        </w:rPr>
        <w:t>MALAKA</w:t>
      </w:r>
      <w:r w:rsidRPr="00326CD2">
        <w:rPr>
          <w:b/>
          <w:bCs/>
        </w:rPr>
        <w:t xml:space="preserve"> </w:t>
      </w:r>
      <w:r w:rsidR="006E36F1">
        <w:rPr>
          <w:b/>
          <w:bCs/>
        </w:rPr>
        <w:t xml:space="preserve">- </w:t>
      </w:r>
      <w:r w:rsidR="006E36F1">
        <w:rPr>
          <w:rFonts w:ascii="Verdana" w:hAnsi="Verdana"/>
          <w:color w:val="222222"/>
          <w:sz w:val="21"/>
          <w:szCs w:val="21"/>
          <w:shd w:val="clear" w:color="auto" w:fill="FFFFFF"/>
        </w:rPr>
        <w:t>Issue </w:t>
      </w:r>
      <w:hyperlink r:id="rId8" w:anchor="change-1724" w:tgtFrame="_blank" w:history="1">
        <w:r w:rsidR="006E36F1">
          <w:rPr>
            <w:rStyle w:val="Hyperlink"/>
            <w:rFonts w:ascii="Verdana" w:hAnsi="Verdana"/>
            <w:color w:val="116699"/>
            <w:sz w:val="21"/>
            <w:szCs w:val="21"/>
            <w:shd w:val="clear" w:color="auto" w:fill="FFFFFF"/>
          </w:rPr>
          <w:t>#4</w:t>
        </w:r>
        <w:r w:rsidR="00343056">
          <w:rPr>
            <w:rStyle w:val="Hyperlink"/>
            <w:rFonts w:ascii="Verdana" w:hAnsi="Verdana"/>
            <w:color w:val="116699"/>
            <w:sz w:val="21"/>
            <w:szCs w:val="21"/>
            <w:shd w:val="clear" w:color="auto" w:fill="FFFFFF"/>
          </w:rPr>
          <w:t>80</w:t>
        </w:r>
      </w:hyperlink>
    </w:p>
    <w:p w14:paraId="3CCF656F" w14:textId="5A35C0FE" w:rsidR="00326CD2" w:rsidRDefault="00862E7F" w:rsidP="00326CD2">
      <w:pPr>
        <w:spacing w:after="0" w:line="240" w:lineRule="auto"/>
        <w:rPr>
          <w:b/>
          <w:bCs/>
        </w:rPr>
      </w:pPr>
      <w:r>
        <w:rPr>
          <w:b/>
          <w:bCs/>
        </w:rPr>
        <w:t>07</w:t>
      </w:r>
      <w:r w:rsidR="00326CD2" w:rsidRPr="00326CD2">
        <w:rPr>
          <w:b/>
          <w:bCs/>
        </w:rPr>
        <w:t xml:space="preserve"> </w:t>
      </w:r>
      <w:r>
        <w:rPr>
          <w:b/>
          <w:bCs/>
        </w:rPr>
        <w:t>Oktober</w:t>
      </w:r>
      <w:r w:rsidR="00326CD2" w:rsidRPr="00326CD2">
        <w:rPr>
          <w:b/>
          <w:bCs/>
        </w:rPr>
        <w:t xml:space="preserve"> 2021 1</w:t>
      </w:r>
      <w:r>
        <w:rPr>
          <w:b/>
          <w:bCs/>
        </w:rPr>
        <w:t>6</w:t>
      </w:r>
      <w:r w:rsidR="00326CD2" w:rsidRPr="00326CD2">
        <w:rPr>
          <w:b/>
          <w:bCs/>
        </w:rPr>
        <w:t>:</w:t>
      </w:r>
      <w:r>
        <w:rPr>
          <w:b/>
          <w:bCs/>
        </w:rPr>
        <w:t>54</w:t>
      </w:r>
      <w:r w:rsidR="00326CD2" w:rsidRPr="00326CD2">
        <w:rPr>
          <w:b/>
          <w:bCs/>
        </w:rPr>
        <w:t xml:space="preserve"> </w:t>
      </w:r>
      <w:r>
        <w:rPr>
          <w:b/>
          <w:bCs/>
        </w:rPr>
        <w:t>P</w:t>
      </w:r>
      <w:r w:rsidR="00326CD2" w:rsidRPr="00326CD2">
        <w:rPr>
          <w:b/>
          <w:bCs/>
        </w:rPr>
        <w:t>M</w:t>
      </w:r>
    </w:p>
    <w:p w14:paraId="5B39BBF2" w14:textId="70F734B1" w:rsidR="00DC39D2" w:rsidRDefault="00DC39D2" w:rsidP="00326CD2">
      <w:pPr>
        <w:spacing w:after="0" w:line="240" w:lineRule="auto"/>
        <w:rPr>
          <w:b/>
          <w:bCs/>
        </w:rPr>
      </w:pPr>
    </w:p>
    <w:p w14:paraId="56AD6662" w14:textId="2F940CBF" w:rsidR="00E54140" w:rsidRDefault="00E54140" w:rsidP="00326CD2">
      <w:pPr>
        <w:spacing w:after="0" w:line="240" w:lineRule="auto"/>
        <w:rPr>
          <w:b/>
          <w:bCs/>
        </w:rPr>
      </w:pPr>
      <w:r>
        <w:rPr>
          <w:b/>
          <w:bCs/>
        </w:rPr>
        <w:t>Setelah dilakukan QA test atas hal tersebut, berikut laporannya :</w:t>
      </w:r>
    </w:p>
    <w:p w14:paraId="5DB9C783" w14:textId="77777777" w:rsidR="00E54140" w:rsidRDefault="00E54140" w:rsidP="00326CD2">
      <w:pPr>
        <w:spacing w:after="0" w:line="240" w:lineRule="auto"/>
        <w:rPr>
          <w:b/>
          <w:bCs/>
        </w:rPr>
      </w:pPr>
    </w:p>
    <w:p w14:paraId="47915FD0" w14:textId="52612E37" w:rsidR="0057009A" w:rsidRPr="00807873" w:rsidRDefault="0057009A" w:rsidP="00807873">
      <w:pPr>
        <w:pStyle w:val="ListParagraph"/>
        <w:numPr>
          <w:ilvl w:val="0"/>
          <w:numId w:val="2"/>
        </w:numPr>
        <w:spacing w:after="0" w:line="240" w:lineRule="auto"/>
        <w:rPr>
          <w:b/>
          <w:bCs/>
          <w:color w:val="FF0000"/>
        </w:rPr>
      </w:pPr>
      <w:r w:rsidRPr="0057009A">
        <w:t>Pada PO Report mohon untuk mengganti keterangan pada isian report menyesuaikan pada pilihan type purchase yang dipilih. Saat ini jika memilih type purcahse material yang muncul pada report adalah peralatan, harap disesuaiakan</w:t>
      </w:r>
      <w:r w:rsidRPr="00807873">
        <w:rPr>
          <w:rFonts w:ascii="Verdana" w:hAnsi="Verdana"/>
          <w:color w:val="222222"/>
          <w:sz w:val="21"/>
          <w:szCs w:val="21"/>
          <w:shd w:val="clear" w:color="auto" w:fill="FFFFFF"/>
        </w:rPr>
        <w:t>.</w:t>
      </w:r>
      <w:r w:rsidRPr="00807873">
        <w:rPr>
          <w:rFonts w:ascii="Verdana" w:hAnsi="Verdana"/>
          <w:color w:val="222222"/>
          <w:sz w:val="21"/>
          <w:szCs w:val="21"/>
          <w:shd w:val="clear" w:color="auto" w:fill="FFFFFF"/>
        </w:rPr>
        <w:t xml:space="preserve"> </w:t>
      </w:r>
      <w:r w:rsidRPr="00807873">
        <w:rPr>
          <w:color w:val="FF0000"/>
        </w:rPr>
        <w:t>(belum sesuai)</w:t>
      </w:r>
    </w:p>
    <w:p w14:paraId="7536E33F" w14:textId="77777777" w:rsidR="00807873" w:rsidRPr="00807873" w:rsidRDefault="00807873" w:rsidP="00807873">
      <w:pPr>
        <w:spacing w:after="0" w:line="240" w:lineRule="auto"/>
        <w:ind w:left="360"/>
        <w:rPr>
          <w:b/>
          <w:bCs/>
          <w:color w:val="FF0000"/>
        </w:rPr>
      </w:pPr>
    </w:p>
    <w:p w14:paraId="257EF682" w14:textId="451B6532" w:rsidR="0057009A" w:rsidRPr="00807873" w:rsidRDefault="00807873" w:rsidP="00807873">
      <w:pPr>
        <w:spacing w:after="0" w:line="240" w:lineRule="auto"/>
        <w:rPr>
          <w:b/>
          <w:bCs/>
          <w:color w:val="FF0000"/>
        </w:rPr>
      </w:pPr>
      <w:r>
        <w:rPr>
          <w:b/>
          <w:bCs/>
          <w:color w:val="FF0000"/>
        </w:rPr>
        <w:t>QA :</w:t>
      </w:r>
    </w:p>
    <w:p w14:paraId="0ACBF8A0" w14:textId="28FE8718" w:rsidR="00DC39D2" w:rsidRPr="00807873" w:rsidRDefault="00E54140" w:rsidP="00807873">
      <w:pPr>
        <w:spacing w:after="0" w:line="240" w:lineRule="auto"/>
        <w:rPr>
          <w:b/>
          <w:bCs/>
          <w:color w:val="FF0000"/>
        </w:rPr>
      </w:pPr>
      <w:r>
        <w:t xml:space="preserve">Pada </w:t>
      </w:r>
      <w:r w:rsidR="00D4721B">
        <w:t>d</w:t>
      </w:r>
      <w:r w:rsidR="00DC39D2">
        <w:t xml:space="preserve">okumen baru no </w:t>
      </w:r>
      <w:r>
        <w:t>00000021, saat pemilihan type purchase mem</w:t>
      </w:r>
      <w:r w:rsidR="00191F88">
        <w:t xml:space="preserve">ilih Material tetapi </w:t>
      </w:r>
      <w:r w:rsidR="00D4721B">
        <w:t>saat dilaporan munculnya adalah type purchase Service</w:t>
      </w:r>
    </w:p>
    <w:p w14:paraId="2C78971F" w14:textId="7B84377B" w:rsidR="00D4721B" w:rsidRDefault="00D4721B" w:rsidP="00D4721B">
      <w:pPr>
        <w:spacing w:after="0" w:line="240" w:lineRule="auto"/>
        <w:rPr>
          <w:b/>
          <w:bCs/>
        </w:rPr>
      </w:pPr>
    </w:p>
    <w:p w14:paraId="1A515D00" w14:textId="325BE8EA" w:rsidR="00D4721B" w:rsidRPr="00D4721B" w:rsidRDefault="00103C40" w:rsidP="00D4721B">
      <w:pPr>
        <w:spacing w:after="0" w:line="240" w:lineRule="auto"/>
        <w:rPr>
          <w:b/>
          <w:bCs/>
        </w:rPr>
      </w:pPr>
      <w:r>
        <w:rPr>
          <w:noProof/>
        </w:rPr>
        <w:drawing>
          <wp:inline distT="0" distB="0" distL="0" distR="0" wp14:anchorId="0B032DD5" wp14:editId="78C20516">
            <wp:extent cx="6047740" cy="2776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47740" cy="2776220"/>
                    </a:xfrm>
                    <a:prstGeom prst="rect">
                      <a:avLst/>
                    </a:prstGeom>
                  </pic:spPr>
                </pic:pic>
              </a:graphicData>
            </a:graphic>
          </wp:inline>
        </w:drawing>
      </w:r>
    </w:p>
    <w:p w14:paraId="648CF0DB" w14:textId="0E00F986" w:rsidR="00B9466A" w:rsidRDefault="00B9466A" w:rsidP="00326CD2">
      <w:pPr>
        <w:spacing w:after="0" w:line="240" w:lineRule="auto"/>
        <w:rPr>
          <w:b/>
          <w:bCs/>
        </w:rPr>
      </w:pPr>
    </w:p>
    <w:p w14:paraId="567135BD" w14:textId="760D9EF4" w:rsidR="00B9466A" w:rsidRDefault="00103C40" w:rsidP="00326CD2">
      <w:pPr>
        <w:spacing w:after="0" w:line="240" w:lineRule="auto"/>
      </w:pPr>
      <w:r>
        <w:rPr>
          <w:noProof/>
        </w:rPr>
        <w:drawing>
          <wp:inline distT="0" distB="0" distL="0" distR="0" wp14:anchorId="1D09EE22" wp14:editId="5BD0D87A">
            <wp:extent cx="6047740" cy="2884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7740" cy="2884170"/>
                    </a:xfrm>
                    <a:prstGeom prst="rect">
                      <a:avLst/>
                    </a:prstGeom>
                  </pic:spPr>
                </pic:pic>
              </a:graphicData>
            </a:graphic>
          </wp:inline>
        </w:drawing>
      </w:r>
    </w:p>
    <w:p w14:paraId="0397E04B" w14:textId="74845537" w:rsidR="00103C40" w:rsidRDefault="00103C40" w:rsidP="00326CD2">
      <w:pPr>
        <w:spacing w:after="0" w:line="240" w:lineRule="auto"/>
      </w:pPr>
    </w:p>
    <w:p w14:paraId="13C6131F" w14:textId="7E4BE37A" w:rsidR="00103C40" w:rsidRDefault="00807873" w:rsidP="00103C40">
      <w:pPr>
        <w:pStyle w:val="ListParagraph"/>
        <w:numPr>
          <w:ilvl w:val="0"/>
          <w:numId w:val="2"/>
        </w:numPr>
        <w:spacing w:after="0" w:line="240" w:lineRule="auto"/>
      </w:pPr>
      <w:r w:rsidRPr="00807873">
        <w:lastRenderedPageBreak/>
        <w:t>Pada PO Report halaman utama harap didelet kolom rincian yang ada.</w:t>
      </w:r>
      <w:r>
        <w:t xml:space="preserve"> (sudah sesuai)</w:t>
      </w:r>
    </w:p>
    <w:p w14:paraId="4062C059" w14:textId="1D113BDF" w:rsidR="00807873" w:rsidRDefault="00807873" w:rsidP="00807873">
      <w:pPr>
        <w:spacing w:after="0" w:line="240" w:lineRule="auto"/>
        <w:ind w:left="360"/>
      </w:pPr>
    </w:p>
    <w:p w14:paraId="39329654" w14:textId="1574C9B0" w:rsidR="008D2987" w:rsidRDefault="008D2987" w:rsidP="00807873">
      <w:pPr>
        <w:spacing w:after="0" w:line="240" w:lineRule="auto"/>
        <w:ind w:left="360"/>
        <w:rPr>
          <w:b/>
          <w:bCs/>
          <w:color w:val="FF0000"/>
        </w:rPr>
      </w:pPr>
      <w:r w:rsidRPr="008D2987">
        <w:rPr>
          <w:b/>
          <w:bCs/>
          <w:color w:val="FF0000"/>
        </w:rPr>
        <w:t xml:space="preserve">QA : </w:t>
      </w:r>
    </w:p>
    <w:p w14:paraId="761E7F99" w14:textId="2866BC84" w:rsidR="00807873" w:rsidRPr="00311AA6" w:rsidRDefault="00311AA6" w:rsidP="00311AA6">
      <w:pPr>
        <w:spacing w:after="0" w:line="240" w:lineRule="auto"/>
        <w:ind w:left="360"/>
        <w:rPr>
          <w:b/>
          <w:bCs/>
          <w:color w:val="000000" w:themeColor="text1"/>
        </w:rPr>
      </w:pPr>
      <w:r w:rsidRPr="00311AA6">
        <w:rPr>
          <w:color w:val="000000" w:themeColor="text1"/>
        </w:rPr>
        <w:t>Sudah sesuai</w:t>
      </w:r>
      <w:r>
        <w:rPr>
          <w:b/>
          <w:bCs/>
          <w:color w:val="000000" w:themeColor="text1"/>
        </w:rPr>
        <w:t xml:space="preserve">, </w:t>
      </w:r>
      <w:r w:rsidR="008D2987">
        <w:t>Tetapi mohon untuk mendelet hal dibawah ini yang saya beri tanda merah.</w:t>
      </w:r>
    </w:p>
    <w:p w14:paraId="4270B250" w14:textId="624F60DE" w:rsidR="008D2987" w:rsidRDefault="008D2987" w:rsidP="00311AA6">
      <w:pPr>
        <w:spacing w:after="0" w:line="240" w:lineRule="auto"/>
        <w:ind w:left="360"/>
      </w:pPr>
      <w:r>
        <w:t>Terimakasih</w:t>
      </w:r>
    </w:p>
    <w:p w14:paraId="1A440B9A" w14:textId="085AEEFF" w:rsidR="008D2987" w:rsidRDefault="008D2987" w:rsidP="00807873">
      <w:pPr>
        <w:spacing w:after="0" w:line="240" w:lineRule="auto"/>
        <w:ind w:left="360"/>
      </w:pPr>
      <w:r>
        <w:rPr>
          <w:noProof/>
        </w:rPr>
        <w:drawing>
          <wp:inline distT="0" distB="0" distL="0" distR="0" wp14:anchorId="05CE76C8" wp14:editId="5CAF9512">
            <wp:extent cx="6010275" cy="5114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0275" cy="5114925"/>
                    </a:xfrm>
                    <a:prstGeom prst="rect">
                      <a:avLst/>
                    </a:prstGeom>
                  </pic:spPr>
                </pic:pic>
              </a:graphicData>
            </a:graphic>
          </wp:inline>
        </w:drawing>
      </w:r>
    </w:p>
    <w:p w14:paraId="238F545A" w14:textId="4CA3BE83" w:rsidR="00311AA6" w:rsidRDefault="00311AA6" w:rsidP="00807873">
      <w:pPr>
        <w:spacing w:after="0" w:line="240" w:lineRule="auto"/>
        <w:ind w:left="360"/>
      </w:pPr>
    </w:p>
    <w:p w14:paraId="40D07BCF" w14:textId="63844763" w:rsidR="00311AA6" w:rsidRDefault="00840FC4" w:rsidP="00223B8C">
      <w:pPr>
        <w:pStyle w:val="ListParagraph"/>
        <w:numPr>
          <w:ilvl w:val="0"/>
          <w:numId w:val="2"/>
        </w:numPr>
        <w:spacing w:after="0" w:line="240" w:lineRule="auto"/>
        <w:jc w:val="both"/>
        <w:rPr>
          <w:b/>
          <w:bCs/>
        </w:rPr>
      </w:pPr>
      <w:r>
        <w:t xml:space="preserve">Mas Ajid, tolong juga yaaa untuk dilakukan pergantian nama pada PO report dari Dian Rahadian menjadi </w:t>
      </w:r>
      <w:r w:rsidR="00AF09FD" w:rsidRPr="00AF09FD">
        <w:rPr>
          <w:b/>
          <w:bCs/>
        </w:rPr>
        <w:t>Heru Harmawa</w:t>
      </w:r>
      <w:r w:rsidR="00CA2230">
        <w:rPr>
          <w:b/>
          <w:bCs/>
        </w:rPr>
        <w:t xml:space="preserve">n dan tidak perlu ada tanda tangannya. </w:t>
      </w:r>
    </w:p>
    <w:p w14:paraId="5F8F3FC3" w14:textId="58D92B7B" w:rsidR="00AF09FD" w:rsidRDefault="00AF09FD" w:rsidP="00223B8C">
      <w:pPr>
        <w:pStyle w:val="ListParagraph"/>
        <w:spacing w:after="0" w:line="240" w:lineRule="auto"/>
        <w:jc w:val="both"/>
      </w:pPr>
      <w:r>
        <w:t>Maaf yaa baru di konfirmasi oleh pihak Malaka maka dari itu tidak dimasukan ke redmine.</w:t>
      </w:r>
    </w:p>
    <w:p w14:paraId="1E65FF5A" w14:textId="19594A94" w:rsidR="00AF09FD" w:rsidRPr="00AF09FD" w:rsidRDefault="00AF09FD" w:rsidP="00223B8C">
      <w:pPr>
        <w:pStyle w:val="ListParagraph"/>
        <w:spacing w:after="0" w:line="240" w:lineRule="auto"/>
        <w:jc w:val="both"/>
        <w:rPr>
          <w:b/>
          <w:bCs/>
        </w:rPr>
      </w:pPr>
      <w:r>
        <w:t>Terima kasih</w:t>
      </w:r>
    </w:p>
    <w:sectPr w:rsidR="00AF09FD" w:rsidRPr="00AF09FD" w:rsidSect="003537F9">
      <w:headerReference w:type="default" r:id="rId12"/>
      <w:pgSz w:w="12240" w:h="15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0679" w14:textId="77777777" w:rsidR="005F3E6F" w:rsidRDefault="005F3E6F" w:rsidP="00244139">
      <w:pPr>
        <w:spacing w:after="0" w:line="240" w:lineRule="auto"/>
      </w:pPr>
      <w:r>
        <w:separator/>
      </w:r>
    </w:p>
  </w:endnote>
  <w:endnote w:type="continuationSeparator" w:id="0">
    <w:p w14:paraId="5DD1215A" w14:textId="77777777" w:rsidR="005F3E6F" w:rsidRDefault="005F3E6F" w:rsidP="0024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BD24" w14:textId="77777777" w:rsidR="005F3E6F" w:rsidRDefault="005F3E6F" w:rsidP="00244139">
      <w:pPr>
        <w:spacing w:after="0" w:line="240" w:lineRule="auto"/>
      </w:pPr>
      <w:r>
        <w:separator/>
      </w:r>
    </w:p>
  </w:footnote>
  <w:footnote w:type="continuationSeparator" w:id="0">
    <w:p w14:paraId="41C52E27" w14:textId="77777777" w:rsidR="005F3E6F" w:rsidRDefault="005F3E6F" w:rsidP="0024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EC9B" w14:textId="04B398C7" w:rsidR="00244139" w:rsidRDefault="00244139">
    <w:pPr>
      <w:pStyle w:val="Header"/>
    </w:pPr>
    <w:r w:rsidRPr="00023A35">
      <w:rPr>
        <w:noProof/>
        <w:lang w:eastAsia="ja-JP"/>
      </w:rPr>
      <w:drawing>
        <wp:anchor distT="0" distB="0" distL="114300" distR="114300" simplePos="0" relativeHeight="251659264" behindDoc="1" locked="0" layoutInCell="1" allowOverlap="1" wp14:anchorId="78F8C496" wp14:editId="2E2B23AA">
          <wp:simplePos x="0" y="0"/>
          <wp:positionH relativeFrom="column">
            <wp:posOffset>3990975</wp:posOffset>
          </wp:positionH>
          <wp:positionV relativeFrom="paragraph">
            <wp:posOffset>-981075</wp:posOffset>
          </wp:positionV>
          <wp:extent cx="3080385" cy="218948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0385" cy="218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4406"/>
    <w:multiLevelType w:val="hybridMultilevel"/>
    <w:tmpl w:val="4956CD94"/>
    <w:lvl w:ilvl="0" w:tplc="62D05A2C">
      <w:start w:val="1"/>
      <w:numFmt w:val="decimal"/>
      <w:lvlText w:val="%1."/>
      <w:lvlJc w:val="left"/>
      <w:pPr>
        <w:ind w:left="720" w:hanging="360"/>
      </w:pPr>
      <w:rPr>
        <w:rFonts w:asciiTheme="minorHAnsi" w:eastAsiaTheme="minorHAnsi" w:hAnsiTheme="minorHAnsi" w:cstheme="minorBidi"/>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72139"/>
    <w:multiLevelType w:val="hybridMultilevel"/>
    <w:tmpl w:val="95C6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B842F3"/>
    <w:multiLevelType w:val="hybridMultilevel"/>
    <w:tmpl w:val="ECE0F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D2"/>
    <w:rsid w:val="00042D78"/>
    <w:rsid w:val="00103C40"/>
    <w:rsid w:val="00191F88"/>
    <w:rsid w:val="001A51FB"/>
    <w:rsid w:val="001B224F"/>
    <w:rsid w:val="00223B8C"/>
    <w:rsid w:val="00244139"/>
    <w:rsid w:val="00311AA6"/>
    <w:rsid w:val="00326CD2"/>
    <w:rsid w:val="00337709"/>
    <w:rsid w:val="00343056"/>
    <w:rsid w:val="003537F9"/>
    <w:rsid w:val="0038676A"/>
    <w:rsid w:val="00502534"/>
    <w:rsid w:val="0057009A"/>
    <w:rsid w:val="005C3BC0"/>
    <w:rsid w:val="005F3E6F"/>
    <w:rsid w:val="006E36F1"/>
    <w:rsid w:val="00782551"/>
    <w:rsid w:val="00807873"/>
    <w:rsid w:val="00840FC4"/>
    <w:rsid w:val="00862E7F"/>
    <w:rsid w:val="00893CC0"/>
    <w:rsid w:val="008D2987"/>
    <w:rsid w:val="00A60749"/>
    <w:rsid w:val="00A64E42"/>
    <w:rsid w:val="00AF09FD"/>
    <w:rsid w:val="00B53A92"/>
    <w:rsid w:val="00B9466A"/>
    <w:rsid w:val="00CA2230"/>
    <w:rsid w:val="00D4721B"/>
    <w:rsid w:val="00DC39D2"/>
    <w:rsid w:val="00E53D4D"/>
    <w:rsid w:val="00E54140"/>
    <w:rsid w:val="00F2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3EFE6"/>
  <w15:chartTrackingRefBased/>
  <w15:docId w15:val="{88E2735B-AA4F-48D2-B5FD-07CC4C94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66A"/>
    <w:pPr>
      <w:ind w:left="720"/>
      <w:contextualSpacing/>
    </w:pPr>
  </w:style>
  <w:style w:type="character" w:styleId="Hyperlink">
    <w:name w:val="Hyperlink"/>
    <w:basedOn w:val="DefaultParagraphFont"/>
    <w:uiPriority w:val="99"/>
    <w:semiHidden/>
    <w:unhideWhenUsed/>
    <w:rsid w:val="006E36F1"/>
    <w:rPr>
      <w:color w:val="0000FF"/>
      <w:u w:val="single"/>
    </w:rPr>
  </w:style>
  <w:style w:type="paragraph" w:styleId="Header">
    <w:name w:val="header"/>
    <w:basedOn w:val="Normal"/>
    <w:link w:val="HeaderChar"/>
    <w:uiPriority w:val="99"/>
    <w:unhideWhenUsed/>
    <w:rsid w:val="00244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139"/>
  </w:style>
  <w:style w:type="paragraph" w:styleId="Footer">
    <w:name w:val="footer"/>
    <w:basedOn w:val="Normal"/>
    <w:link w:val="FooterChar"/>
    <w:uiPriority w:val="99"/>
    <w:unhideWhenUsed/>
    <w:rsid w:val="00244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3000/issues/4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36C3-47E0-42FB-9452-BC905FA7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2021-10-07T10:08:00Z</dcterms:created>
  <dcterms:modified xsi:type="dcterms:W3CDTF">2021-10-07T10:20:00Z</dcterms:modified>
</cp:coreProperties>
</file>