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9.55pt;margin-top:65.65pt;width:75.5pt;height:15.55pt;z-index:251659264">
            <v:textbox style="mso-next-textbox:#_x0000_s1028">
              <w:txbxContent>
                <w:p w:rsidR="00AD5F47" w:rsidRPr="00AD5F47" w:rsidRDefault="00AD5F47">
                  <w:pPr>
                    <w:rPr>
                      <w:sz w:val="14"/>
                      <w:szCs w:val="14"/>
                    </w:rPr>
                  </w:pPr>
                  <w:r w:rsidRPr="00F562FA">
                    <w:rPr>
                      <w:sz w:val="14"/>
                      <w:szCs w:val="14"/>
                      <w:highlight w:val="cyan"/>
                    </w:rPr>
                    <w:t>Hide/tidak perlu diisi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-15.55pt;margin-top:59.9pt;width:27.65pt;height:10.35pt;z-index:251658240" fillcolor="black [3213]" stroked="f" strokecolor="#f2f2f2 [3041]" strokeweight="3pt">
            <v:shadow on="t" type="perspective" color="#974706 [1609]" opacity=".5" offset="1pt" offset2="-1pt"/>
          </v:shape>
        </w:pict>
      </w:r>
      <w:r w:rsidR="00AD5F47">
        <w:rPr>
          <w:noProof/>
        </w:rPr>
        <w:drawing>
          <wp:inline distT="0" distB="0" distL="0" distR="0">
            <wp:extent cx="5943600" cy="113716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F47" w:rsidRDefault="00000000">
      <w:r>
        <w:rPr>
          <w:noProof/>
        </w:rPr>
        <w:pict>
          <v:shape id="_x0000_s1030" type="#_x0000_t202" style="position:absolute;margin-left:70.25pt;margin-top:7.3pt;width:1in;height:15.45pt;z-index:251661312">
            <v:textbox>
              <w:txbxContent>
                <w:p w:rsidR="00AD5F47" w:rsidRPr="00AD5F47" w:rsidRDefault="00AD5F47">
                  <w:pPr>
                    <w:rPr>
                      <w:sz w:val="14"/>
                      <w:szCs w:val="14"/>
                    </w:rPr>
                  </w:pPr>
                  <w:r w:rsidRPr="00F562FA">
                    <w:rPr>
                      <w:sz w:val="14"/>
                      <w:szCs w:val="14"/>
                      <w:highlight w:val="cyan"/>
                    </w:rPr>
                    <w:t>Hide add &amp; Delete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3" style="position:absolute;margin-left:-21.95pt;margin-top:15.85pt;width:27.65pt;height:10.35pt;z-index:251660288" fillcolor="black [3213]" stroked="f" strokecolor="#f2f2f2 [3041]" strokeweight="3pt">
            <v:shadow on="t" type="perspective" color="#974706 [1609]" opacity=".5" offset="1pt" offset2="-1pt"/>
          </v:shape>
        </w:pict>
      </w:r>
      <w:r w:rsidR="00AD5F47">
        <w:rPr>
          <w:noProof/>
        </w:rPr>
        <w:drawing>
          <wp:inline distT="0" distB="0" distL="0" distR="0">
            <wp:extent cx="5943600" cy="64633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F47" w:rsidRDefault="00000000">
      <w:r>
        <w:rPr>
          <w:noProof/>
        </w:rPr>
        <w:pict>
          <v:shape id="_x0000_s1033" type="#_x0000_t13" style="position:absolute;margin-left:-21.95pt;margin-top:61pt;width:27.65pt;height:10.35pt;z-index:251664384" fillcolor="black [3213]" stroked="f" strokecolor="#f2f2f2 [3041]" strokeweight="3pt">
            <v:shadow on="t" type="perspective" color="#974706 [1609]" opacity=".5" offset="1pt" offset2="-1pt"/>
          </v:shape>
        </w:pict>
      </w:r>
      <w:r>
        <w:rPr>
          <w:noProof/>
        </w:rPr>
        <w:pict>
          <v:shape id="_x0000_s1032" type="#_x0000_t202" style="position:absolute;margin-left:70.25pt;margin-top:7.75pt;width:74.9pt;height:15.35pt;z-index:251663360">
            <v:textbox>
              <w:txbxContent>
                <w:p w:rsidR="00AD5F47" w:rsidRPr="00AD5F47" w:rsidRDefault="00AD5F47" w:rsidP="00AD5F47">
                  <w:pPr>
                    <w:rPr>
                      <w:sz w:val="14"/>
                      <w:szCs w:val="14"/>
                    </w:rPr>
                  </w:pPr>
                  <w:r w:rsidRPr="00F562FA">
                    <w:rPr>
                      <w:sz w:val="14"/>
                      <w:szCs w:val="14"/>
                      <w:highlight w:val="cyan"/>
                    </w:rPr>
                    <w:t>Hide add &amp; Delete</w:t>
                  </w:r>
                </w:p>
                <w:p w:rsidR="00AD5F47" w:rsidRDefault="00AD5F47"/>
              </w:txbxContent>
            </v:textbox>
          </v:shape>
        </w:pict>
      </w:r>
      <w:r>
        <w:rPr>
          <w:noProof/>
        </w:rPr>
        <w:pict>
          <v:shape id="_x0000_s1031" type="#_x0000_t13" style="position:absolute;margin-left:-21.95pt;margin-top:12.75pt;width:27.65pt;height:10.35pt;z-index:251662336" fillcolor="black [3213]" stroked="f" strokecolor="#f2f2f2 [3041]" strokeweight="3pt">
            <v:shadow on="t" type="perspective" color="#974706 [1609]" opacity=".5" offset="1pt" offset2="-1pt"/>
          </v:shape>
        </w:pict>
      </w:r>
      <w:r w:rsidR="00AD5F47">
        <w:rPr>
          <w:noProof/>
        </w:rPr>
        <w:drawing>
          <wp:inline distT="0" distB="0" distL="0" distR="0">
            <wp:extent cx="5943600" cy="649189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F47" w:rsidRDefault="00000000">
      <w:r>
        <w:rPr>
          <w:noProof/>
        </w:rPr>
        <w:pict>
          <v:shape id="_x0000_s1034" type="#_x0000_t202" style="position:absolute;margin-left:73.15pt;margin-top:1.65pt;width:93.3pt;height:19pt;z-index:251665408">
            <v:textbox>
              <w:txbxContent>
                <w:p w:rsidR="00AD5F47" w:rsidRPr="00AD5F47" w:rsidRDefault="00AD5F47">
                  <w:pPr>
                    <w:rPr>
                      <w:sz w:val="14"/>
                      <w:szCs w:val="14"/>
                    </w:rPr>
                  </w:pPr>
                  <w:r w:rsidRPr="00F562FA">
                    <w:rPr>
                      <w:sz w:val="14"/>
                      <w:szCs w:val="14"/>
                      <w:highlight w:val="cyan"/>
                    </w:rPr>
                    <w:t>Menu core values di hide</w:t>
                  </w:r>
                </w:p>
              </w:txbxContent>
            </v:textbox>
          </v:shape>
        </w:pict>
      </w:r>
      <w:r w:rsidR="00AD5F47">
        <w:rPr>
          <w:noProof/>
        </w:rPr>
        <w:drawing>
          <wp:inline distT="0" distB="0" distL="0" distR="0">
            <wp:extent cx="5943600" cy="377329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F47" w:rsidRDefault="00000000">
      <w:r>
        <w:rPr>
          <w:noProof/>
        </w:rPr>
        <w:pict>
          <v:shape id="_x0000_s1038" type="#_x0000_t202" style="position:absolute;margin-left:-69.1pt;margin-top:26.2pt;width:67.65pt;height:97.9pt;z-index:251669504">
            <v:textbox>
              <w:txbxContent>
                <w:p w:rsidR="00F562FA" w:rsidRPr="00F562FA" w:rsidRDefault="00F562FA" w:rsidP="00F562FA">
                  <w:pPr>
                    <w:spacing w:after="0" w:line="240" w:lineRule="auto"/>
                    <w:rPr>
                      <w:sz w:val="14"/>
                      <w:szCs w:val="14"/>
                      <w:highlight w:val="cyan"/>
                    </w:rPr>
                  </w:pPr>
                  <w:r w:rsidRPr="00F562FA">
                    <w:rPr>
                      <w:sz w:val="14"/>
                      <w:szCs w:val="14"/>
                      <w:highlight w:val="cyan"/>
                    </w:rPr>
                    <w:t xml:space="preserve">Mohon dijelaskan pengertian </w:t>
                  </w:r>
                  <w:r w:rsidRPr="00F562FA">
                    <w:rPr>
                      <w:sz w:val="14"/>
                      <w:szCs w:val="14"/>
                      <w:highlight w:val="cyan"/>
                    </w:rPr>
                    <w:br/>
                    <w:t>1. KPI Self Assessment</w:t>
                  </w:r>
                </w:p>
                <w:p w:rsidR="00F562FA" w:rsidRPr="00F562FA" w:rsidRDefault="00F562FA" w:rsidP="00F562FA">
                  <w:pPr>
                    <w:spacing w:after="0" w:line="240" w:lineRule="auto"/>
                    <w:rPr>
                      <w:sz w:val="14"/>
                      <w:szCs w:val="14"/>
                      <w:highlight w:val="cyan"/>
                    </w:rPr>
                  </w:pPr>
                  <w:r w:rsidRPr="00F562FA">
                    <w:rPr>
                      <w:sz w:val="14"/>
                      <w:szCs w:val="14"/>
                      <w:highlight w:val="cyan"/>
                    </w:rPr>
                    <w:t>2. KPI Weight</w:t>
                  </w:r>
                </w:p>
                <w:p w:rsidR="00F562FA" w:rsidRPr="00F562FA" w:rsidRDefault="00F562FA" w:rsidP="00F562FA">
                  <w:pPr>
                    <w:spacing w:after="0" w:line="240" w:lineRule="auto"/>
                    <w:rPr>
                      <w:sz w:val="14"/>
                      <w:szCs w:val="14"/>
                      <w:highlight w:val="cyan"/>
                    </w:rPr>
                  </w:pPr>
                  <w:r w:rsidRPr="00F562FA">
                    <w:rPr>
                      <w:sz w:val="14"/>
                      <w:szCs w:val="14"/>
                      <w:highlight w:val="cyan"/>
                    </w:rPr>
                    <w:t>3. KPI Final Score</w:t>
                  </w:r>
                </w:p>
                <w:p w:rsidR="00F562FA" w:rsidRPr="00F562FA" w:rsidRDefault="00F562FA" w:rsidP="00F562FA">
                  <w:pPr>
                    <w:spacing w:after="0" w:line="240" w:lineRule="auto"/>
                    <w:rPr>
                      <w:sz w:val="14"/>
                      <w:szCs w:val="14"/>
                      <w:highlight w:val="cyan"/>
                    </w:rPr>
                  </w:pPr>
                  <w:r w:rsidRPr="00F562FA">
                    <w:rPr>
                      <w:sz w:val="14"/>
                      <w:szCs w:val="14"/>
                      <w:highlight w:val="cyan"/>
                    </w:rPr>
                    <w:t>4. Calculated Score KPI</w:t>
                  </w:r>
                </w:p>
                <w:p w:rsidR="00F562FA" w:rsidRPr="00F562FA" w:rsidRDefault="00F562FA" w:rsidP="00F562FA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 w:rsidRPr="00F562FA">
                    <w:rPr>
                      <w:sz w:val="14"/>
                      <w:szCs w:val="14"/>
                      <w:highlight w:val="cyan"/>
                    </w:rPr>
                    <w:t>5. Adjusted Score KPI</w:t>
                  </w:r>
                </w:p>
                <w:p w:rsidR="00F562FA" w:rsidRPr="00F562FA" w:rsidRDefault="00F562FA" w:rsidP="00F562FA">
                  <w:pPr>
                    <w:spacing w:after="0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7" type="#_x0000_t87" style="position:absolute;margin-left:-1.45pt;margin-top:33.7pt;width:7.15pt;height:54.7pt;z-index:251668480"/>
        </w:pict>
      </w:r>
      <w:r>
        <w:rPr>
          <w:noProof/>
        </w:rPr>
        <w:pict>
          <v:shape id="_x0000_s1036" type="#_x0000_t202" style="position:absolute;margin-left:481.5pt;margin-top:42.3pt;width:51.25pt;height:50.1pt;z-index:251667456">
            <v:textbox>
              <w:txbxContent>
                <w:p w:rsidR="00AD5F47" w:rsidRPr="00AD5F47" w:rsidRDefault="00AD5F47">
                  <w:pPr>
                    <w:rPr>
                      <w:sz w:val="14"/>
                      <w:szCs w:val="14"/>
                    </w:rPr>
                  </w:pPr>
                  <w:r w:rsidRPr="00F562FA">
                    <w:rPr>
                      <w:sz w:val="14"/>
                      <w:szCs w:val="14"/>
                      <w:highlight w:val="cyan"/>
                    </w:rPr>
                    <w:t>Semua yang tentang kompetensi diihilangkan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5" type="#_x0000_t88" style="position:absolute;margin-left:467.2pt;margin-top:26.2pt;width:10.9pt;height:84.1pt;z-index:251666432"/>
        </w:pict>
      </w:r>
      <w:r w:rsidR="00AD5F47">
        <w:rPr>
          <w:noProof/>
        </w:rPr>
        <w:drawing>
          <wp:inline distT="0" distB="0" distL="0" distR="0">
            <wp:extent cx="5943600" cy="1479479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2FA" w:rsidRDefault="00000000">
      <w:r>
        <w:rPr>
          <w:noProof/>
        </w:rPr>
        <w:pict>
          <v:shape id="_x0000_s1039" type="#_x0000_t202" style="position:absolute;margin-left:-69.1pt;margin-top:1.85pt;width:67.65pt;height:119.8pt;z-index:251670528">
            <v:textbox>
              <w:txbxContent>
                <w:p w:rsidR="00F562FA" w:rsidRPr="00F562FA" w:rsidRDefault="00F562FA" w:rsidP="00F562FA">
                  <w:pPr>
                    <w:spacing w:after="0" w:line="240" w:lineRule="auto"/>
                    <w:rPr>
                      <w:sz w:val="14"/>
                      <w:szCs w:val="14"/>
                      <w:highlight w:val="cyan"/>
                    </w:rPr>
                  </w:pPr>
                  <w:r w:rsidRPr="00F562FA">
                    <w:rPr>
                      <w:sz w:val="14"/>
                      <w:szCs w:val="14"/>
                      <w:highlight w:val="cyan"/>
                    </w:rPr>
                    <w:t xml:space="preserve">Mohon dijelaskan pengertian </w:t>
                  </w:r>
                  <w:r w:rsidRPr="00F562FA">
                    <w:rPr>
                      <w:sz w:val="14"/>
                      <w:szCs w:val="14"/>
                      <w:highlight w:val="cyan"/>
                    </w:rPr>
                    <w:br/>
                    <w:t>1. Total Self Assessment</w:t>
                  </w:r>
                </w:p>
                <w:p w:rsidR="00F562FA" w:rsidRPr="00F562FA" w:rsidRDefault="00F562FA" w:rsidP="00F562FA">
                  <w:pPr>
                    <w:spacing w:after="0" w:line="240" w:lineRule="auto"/>
                    <w:rPr>
                      <w:sz w:val="14"/>
                      <w:szCs w:val="14"/>
                      <w:highlight w:val="cyan"/>
                    </w:rPr>
                  </w:pPr>
                  <w:r w:rsidRPr="00F562FA">
                    <w:rPr>
                      <w:sz w:val="14"/>
                      <w:szCs w:val="14"/>
                      <w:highlight w:val="cyan"/>
                    </w:rPr>
                    <w:t>2. Total Calculated Score</w:t>
                  </w:r>
                </w:p>
                <w:p w:rsidR="00F562FA" w:rsidRPr="00F562FA" w:rsidRDefault="00F562FA" w:rsidP="00F562FA">
                  <w:pPr>
                    <w:spacing w:after="0" w:line="240" w:lineRule="auto"/>
                    <w:rPr>
                      <w:sz w:val="14"/>
                      <w:szCs w:val="14"/>
                      <w:highlight w:val="cyan"/>
                    </w:rPr>
                  </w:pPr>
                  <w:r w:rsidRPr="00F562FA">
                    <w:rPr>
                      <w:sz w:val="14"/>
                      <w:szCs w:val="14"/>
                      <w:highlight w:val="cyan"/>
                    </w:rPr>
                    <w:t>3. Total Adjusted Score</w:t>
                  </w:r>
                </w:p>
                <w:p w:rsidR="00F562FA" w:rsidRPr="00F562FA" w:rsidRDefault="00F562FA" w:rsidP="00F562FA">
                  <w:pPr>
                    <w:spacing w:after="0" w:line="240" w:lineRule="auto"/>
                    <w:rPr>
                      <w:sz w:val="14"/>
                      <w:szCs w:val="14"/>
                      <w:highlight w:val="cyan"/>
                    </w:rPr>
                  </w:pPr>
                  <w:r w:rsidRPr="00F562FA">
                    <w:rPr>
                      <w:sz w:val="14"/>
                      <w:szCs w:val="14"/>
                      <w:highlight w:val="cyan"/>
                    </w:rPr>
                    <w:t>4. Index Calculated Score</w:t>
                  </w:r>
                </w:p>
                <w:p w:rsidR="00F562FA" w:rsidRPr="00F562FA" w:rsidRDefault="00F562FA" w:rsidP="00F562FA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 w:rsidRPr="00F562FA">
                    <w:rPr>
                      <w:sz w:val="14"/>
                      <w:szCs w:val="14"/>
                      <w:highlight w:val="cyan"/>
                    </w:rPr>
                    <w:t>5. Index Calculated Score</w:t>
                  </w:r>
                </w:p>
                <w:p w:rsidR="00F562FA" w:rsidRDefault="00F562FA"/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312.75pt;margin-top:80.1pt;width:149.8pt;height:47.9pt;z-index:251673600">
            <v:textbox>
              <w:txbxContent>
                <w:p w:rsidR="00F562FA" w:rsidRDefault="00F562FA" w:rsidP="00F562FA">
                  <w:pPr>
                    <w:jc w:val="center"/>
                  </w:pPr>
                  <w:r w:rsidRPr="00F562FA">
                    <w:rPr>
                      <w:highlight w:val="cyan"/>
                    </w:rPr>
                    <w:t>Diisi Oleh PUK 2, tidak tampil di menu pegawai</w:t>
                  </w:r>
                </w:p>
                <w:p w:rsidR="00F562FA" w:rsidRDefault="00F562FA" w:rsidP="00F562FA">
                  <w:pPr>
                    <w:jc w:val="center"/>
                  </w:pPr>
                </w:p>
                <w:p w:rsidR="00F562FA" w:rsidRDefault="00F562FA"/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308.75pt;margin-top:25.4pt;width:153.8pt;height:44.4pt;z-index:251672576">
            <v:textbox>
              <w:txbxContent>
                <w:p w:rsidR="00F562FA" w:rsidRDefault="00F562FA" w:rsidP="00F562FA">
                  <w:pPr>
                    <w:jc w:val="center"/>
                  </w:pPr>
                  <w:r w:rsidRPr="00F562FA">
                    <w:rPr>
                      <w:highlight w:val="cyan"/>
                    </w:rPr>
                    <w:t>Diisi Oleh PUK 1, tidak tampil di menu pegawai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87" style="position:absolute;margin-left:-1.45pt;margin-top:25.4pt;width:7.15pt;height:54.7pt;z-index:251671552"/>
        </w:pict>
      </w:r>
      <w:r w:rsidR="00F562FA">
        <w:rPr>
          <w:noProof/>
        </w:rPr>
        <w:drawing>
          <wp:inline distT="0" distB="0" distL="0" distR="0">
            <wp:extent cx="5943600" cy="1669409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2FA" w:rsidRDefault="00000000">
      <w:r>
        <w:rPr>
          <w:noProof/>
        </w:rPr>
        <w:pict>
          <v:shape id="_x0000_s1046" type="#_x0000_t202" style="position:absolute;margin-left:495.35pt;margin-top:10.5pt;width:37.4pt;height:26.5pt;z-index:251677696">
            <v:textbox>
              <w:txbxContent>
                <w:p w:rsidR="000143A2" w:rsidRDefault="000143A2">
                  <w:r w:rsidRPr="000143A2">
                    <w:rPr>
                      <w:highlight w:val="cyan"/>
                    </w:rPr>
                    <w:t>Hide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88" style="position:absolute;margin-left:472.9pt;margin-top:5.9pt;width:13.25pt;height:43.75pt;z-index:251676672"/>
        </w:pict>
      </w:r>
      <w:r>
        <w:rPr>
          <w:noProof/>
        </w:rPr>
        <w:pict>
          <v:shape id="_x0000_s1044" type="#_x0000_t202" style="position:absolute;margin-left:-62.25pt;margin-top:56.3pt;width:40.3pt;height:24.8pt;z-index:251675648">
            <v:textbox>
              <w:txbxContent>
                <w:p w:rsidR="000143A2" w:rsidRDefault="000143A2">
                  <w:r w:rsidRPr="000143A2">
                    <w:rPr>
                      <w:highlight w:val="cyan"/>
                    </w:rPr>
                    <w:t>Hide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87" style="position:absolute;margin-left:-15.55pt;margin-top:49.65pt;width:7.15pt;height:31.45pt;z-index:251674624"/>
        </w:pict>
      </w:r>
      <w:r w:rsidR="00F562FA">
        <w:rPr>
          <w:noProof/>
        </w:rPr>
        <w:drawing>
          <wp:inline distT="0" distB="0" distL="0" distR="0">
            <wp:extent cx="5943600" cy="1013853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2FA" w:rsidSect="00F91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F47"/>
    <w:rsid w:val="000143A2"/>
    <w:rsid w:val="001B381C"/>
    <w:rsid w:val="005C3D83"/>
    <w:rsid w:val="00614280"/>
    <w:rsid w:val="007B57FE"/>
    <w:rsid w:val="00AD5F47"/>
    <w:rsid w:val="00E31594"/>
    <w:rsid w:val="00F562FA"/>
    <w:rsid w:val="00F9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5FEB5319-4904-4188-836B-4B844817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8A2A-F35B-4BAE-8638-559779EE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167573289</dc:creator>
  <cp:lastModifiedBy>Bintar M</cp:lastModifiedBy>
  <cp:revision>2</cp:revision>
  <cp:lastPrinted>2024-01-11T02:41:00Z</cp:lastPrinted>
  <dcterms:created xsi:type="dcterms:W3CDTF">2024-01-11T08:22:00Z</dcterms:created>
  <dcterms:modified xsi:type="dcterms:W3CDTF">2024-01-11T08:22:00Z</dcterms:modified>
</cp:coreProperties>
</file>